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549E5" w:rsidRDefault="00137415" w:rsidP="008549E5">
      <w:pPr>
        <w:pStyle w:val="Heading1"/>
        <w:jc w:val="center"/>
      </w:pPr>
      <w:r w:rsidRPr="00137415">
        <w:t xml:space="preserve">Creating Accessible PDF’s Using Adobe Acrobat Pro </w:t>
      </w:r>
    </w:p>
    <w:p w:rsidR="008E07EC" w:rsidRDefault="008E07EC" w:rsidP="008E07EC">
      <w:r>
        <w:t xml:space="preserve">It is important for faculty to learn the steps to create accessible PDF’s. This ensures students with vision or reading impairments who rely on text-to-speech software access to course readings. Software programs such as Adobe Acrobat/Professional </w:t>
      </w:r>
      <w:bookmarkStart w:id="0" w:name="_GoBack"/>
      <w:bookmarkEnd w:id="0"/>
      <w:r>
        <w:t xml:space="preserve">have Optical Character Recognition (OCR) capabilities to create an accessible PDF. </w:t>
      </w:r>
      <w:r w:rsidR="00137415" w:rsidRPr="00137415">
        <w:t>Adobe Acrobat Professional is capable of converting many different types of files into an accessible PDF. If you have a document scanned a</w:t>
      </w:r>
      <w:r w:rsidR="00137415">
        <w:t>s a GIF, JPEG, PNG, TIFF, or Mi</w:t>
      </w:r>
      <w:r w:rsidR="00137415" w:rsidRPr="00137415">
        <w:t xml:space="preserve">crosoft Office file, any of these can be made accessible for your students </w:t>
      </w:r>
      <w:r w:rsidR="00137415">
        <w:t>(Free trials of this program are</w:t>
      </w:r>
      <w:r>
        <w:t xml:space="preserve"> available online.</w:t>
      </w:r>
      <w:r w:rsidR="00137415">
        <w:t xml:space="preserve"> Ask IT if you have this available on your campus).  </w:t>
      </w:r>
    </w:p>
    <w:p w:rsidR="008549E5" w:rsidRDefault="00247276" w:rsidP="008549E5">
      <w:r w:rsidRPr="00137415">
        <w:rPr>
          <w:rStyle w:val="Heading2Char"/>
          <w:noProof/>
        </w:rPr>
        <mc:AlternateContent>
          <mc:Choice Requires="wps">
            <w:drawing>
              <wp:anchor distT="0" distB="0" distL="114300" distR="114300" simplePos="0" relativeHeight="251659264" behindDoc="0" locked="0" layoutInCell="1" allowOverlap="1" wp14:anchorId="06201A1A" wp14:editId="1896089A">
                <wp:simplePos x="0" y="0"/>
                <wp:positionH relativeFrom="column">
                  <wp:posOffset>287655</wp:posOffset>
                </wp:positionH>
                <wp:positionV relativeFrom="paragraph">
                  <wp:posOffset>247015</wp:posOffset>
                </wp:positionV>
                <wp:extent cx="2374265" cy="1714500"/>
                <wp:effectExtent l="0" t="0" r="22860"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714500"/>
                        </a:xfrm>
                        <a:prstGeom prst="rect">
                          <a:avLst/>
                        </a:prstGeom>
                        <a:solidFill>
                          <a:srgbClr val="FFFFFF"/>
                        </a:solidFill>
                        <a:ln w="9525">
                          <a:solidFill>
                            <a:srgbClr val="000000"/>
                          </a:solidFill>
                          <a:miter lim="800000"/>
                          <a:headEnd/>
                          <a:tailEnd/>
                        </a:ln>
                      </wps:spPr>
                      <wps:txbx>
                        <w:txbxContent>
                          <w:p w:rsidR="008549E5" w:rsidRDefault="008549E5">
                            <w:r>
                              <w:rPr>
                                <w:noProof/>
                              </w:rPr>
                              <w:drawing>
                                <wp:inline distT="0" distB="0" distL="0" distR="0" wp14:anchorId="351E928C" wp14:editId="70E8D135">
                                  <wp:extent cx="6457950" cy="516673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obe open file.jpg"/>
                                          <pic:cNvPicPr/>
                                        </pic:nvPicPr>
                                        <pic:blipFill>
                                          <a:blip r:embed="rId7">
                                            <a:extLst>
                                              <a:ext uri="{28A0092B-C50C-407E-A947-70E740481C1C}">
                                                <a14:useLocalDpi xmlns:a14="http://schemas.microsoft.com/office/drawing/2010/main" val="0"/>
                                              </a:ext>
                                            </a:extLst>
                                          </a:blip>
                                          <a:stretch>
                                            <a:fillRect/>
                                          </a:stretch>
                                        </pic:blipFill>
                                        <pic:spPr>
                                          <a:xfrm>
                                            <a:off x="0" y="0"/>
                                            <a:ext cx="6459847" cy="5168257"/>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2.65pt;margin-top:19.45pt;width:186.95pt;height:135pt;z-index:25165926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">
                <v:textbox>
                  <w:txbxContent>
                    <w:p w:rsidR="008549E5" w:rsidRDefault="008549E5">
                      <w:r>
                        <w:rPr>
                          <w:noProof/>
                        </w:rPr>
                        <w:drawing>
                          <wp:inline distT="0" distB="0" distL="0" distR="0" wp14:anchorId="351E928C" wp14:editId="70E8D135">
                            <wp:extent cx="6457950" cy="516673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obe open file.jpg"/>
                                    <pic:cNvPicPr/>
                                  </pic:nvPicPr>
                                  <pic:blipFill>
                                    <a:blip r:embed="rId8">
                                      <a:extLst>
                                        <a:ext uri="{28A0092B-C50C-407E-A947-70E740481C1C}">
                                          <a14:useLocalDpi xmlns:a14="http://schemas.microsoft.com/office/drawing/2010/main" val="0"/>
                                        </a:ext>
                                      </a:extLst>
                                    </a:blip>
                                    <a:stretch>
                                      <a:fillRect/>
                                    </a:stretch>
                                  </pic:blipFill>
                                  <pic:spPr>
                                    <a:xfrm>
                                      <a:off x="0" y="0"/>
                                      <a:ext cx="6459847" cy="5168257"/>
                                    </a:xfrm>
                                    <a:prstGeom prst="rect">
                                      <a:avLst/>
                                    </a:prstGeom>
                                  </pic:spPr>
                                </pic:pic>
                              </a:graphicData>
                            </a:graphic>
                          </wp:inline>
                        </w:drawing>
                      </w:r>
                    </w:p>
                  </w:txbxContent>
                </v:textbox>
              </v:shape>
            </w:pict>
          </mc:Fallback>
        </mc:AlternateContent>
      </w:r>
      <w:r w:rsidR="008E07EC" w:rsidRPr="00137415">
        <w:rPr>
          <w:rStyle w:val="Heading2Char"/>
        </w:rPr>
        <w:t>1. Open a scanned PDF document in Adobe Acrobat</w:t>
      </w:r>
      <w:r w:rsidR="008549E5" w:rsidRPr="00137415">
        <w:rPr>
          <w:rStyle w:val="Heading2Char"/>
        </w:rPr>
        <w:t xml:space="preserve"> X Pro</w:t>
      </w:r>
      <w:r w:rsidR="008E07EC">
        <w:t>.</w:t>
      </w:r>
      <w:r w:rsidR="008549E5" w:rsidRPr="008549E5">
        <w:t xml:space="preserve"> </w:t>
      </w:r>
    </w:p>
    <w:p w:rsidR="008549E5" w:rsidRDefault="008549E5" w:rsidP="008549E5">
      <w:r>
        <w:t xml:space="preserve"> </w:t>
      </w:r>
    </w:p>
    <w:p w:rsidR="008549E5" w:rsidRDefault="008549E5" w:rsidP="00247276">
      <w:pPr>
        <w:ind w:left="3600" w:firstLine="720"/>
      </w:pPr>
      <w:r>
        <w:t>Click the yellow file button at the top to open the file</w:t>
      </w:r>
    </w:p>
    <w:p w:rsidR="008549E5" w:rsidRDefault="00247276" w:rsidP="008549E5">
      <w:r>
        <w:tab/>
      </w:r>
      <w:r>
        <w:tab/>
      </w:r>
      <w:r>
        <w:tab/>
      </w:r>
      <w:r>
        <w:tab/>
      </w:r>
      <w:r>
        <w:tab/>
      </w:r>
      <w:r w:rsidR="008549E5">
        <w:tab/>
        <w:t>Find the file you want to convert and open it</w:t>
      </w:r>
    </w:p>
    <w:p w:rsidR="00247276" w:rsidRDefault="00247276" w:rsidP="008549E5"/>
    <w:p w:rsidR="00247276" w:rsidRDefault="00247276" w:rsidP="008549E5"/>
    <w:p w:rsidR="00247276" w:rsidRDefault="00247276" w:rsidP="008549E5"/>
    <w:p w:rsidR="00247276" w:rsidRDefault="00247276" w:rsidP="00137415">
      <w:pPr>
        <w:pStyle w:val="Heading2"/>
      </w:pPr>
      <w:r>
        <w:t xml:space="preserve">2. </w:t>
      </w:r>
      <w:proofErr w:type="gramStart"/>
      <w:r w:rsidR="008549E5">
        <w:t>In</w:t>
      </w:r>
      <w:proofErr w:type="gramEnd"/>
      <w:r w:rsidR="008549E5">
        <w:t xml:space="preserve"> t</w:t>
      </w:r>
      <w:r>
        <w:t>he top right hand corner, Click on</w:t>
      </w:r>
      <w:r w:rsidR="00137415">
        <w:t xml:space="preserve"> “Tools</w:t>
      </w:r>
      <w:r w:rsidR="008549E5">
        <w:t xml:space="preserve">” </w:t>
      </w:r>
    </w:p>
    <w:p w:rsidR="008549E5" w:rsidRDefault="00137415" w:rsidP="008549E5">
      <w:r>
        <w:rPr>
          <w:noProof/>
        </w:rPr>
        <mc:AlternateContent>
          <mc:Choice Requires="wps">
            <w:drawing>
              <wp:anchor distT="0" distB="0" distL="114300" distR="114300" simplePos="0" relativeHeight="251661312" behindDoc="0" locked="0" layoutInCell="1" allowOverlap="1" wp14:anchorId="3FDC07C4" wp14:editId="7722C936">
                <wp:simplePos x="0" y="0"/>
                <wp:positionH relativeFrom="column">
                  <wp:posOffset>-19050</wp:posOffset>
                </wp:positionH>
                <wp:positionV relativeFrom="paragraph">
                  <wp:posOffset>638810</wp:posOffset>
                </wp:positionV>
                <wp:extent cx="5572125" cy="5491480"/>
                <wp:effectExtent l="0" t="0" r="28575" b="1397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2125" cy="5491480"/>
                        </a:xfrm>
                        <a:prstGeom prst="rect">
                          <a:avLst/>
                        </a:prstGeom>
                        <a:solidFill>
                          <a:srgbClr val="FFFFFF"/>
                        </a:solidFill>
                        <a:ln w="9525">
                          <a:solidFill>
                            <a:srgbClr val="000000"/>
                          </a:solidFill>
                          <a:miter lim="800000"/>
                          <a:headEnd/>
                          <a:tailEnd/>
                        </a:ln>
                      </wps:spPr>
                      <wps:txbx>
                        <w:txbxContent>
                          <w:p w:rsidR="00247276" w:rsidRDefault="003300F5">
                            <w:r>
                              <w:rPr>
                                <w:noProof/>
                              </w:rPr>
                              <w:drawing>
                                <wp:inline distT="0" distB="0" distL="0" distR="0" wp14:anchorId="780D35B0" wp14:editId="2DD1A1E4">
                                  <wp:extent cx="5372100" cy="61245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obe recognize text.jpg"/>
                                          <pic:cNvPicPr/>
                                        </pic:nvPicPr>
                                        <pic:blipFill>
                                          <a:blip r:embed="rId9">
                                            <a:extLst>
                                              <a:ext uri="{28A0092B-C50C-407E-A947-70E740481C1C}">
                                                <a14:useLocalDpi xmlns:a14="http://schemas.microsoft.com/office/drawing/2010/main" val="0"/>
                                              </a:ext>
                                            </a:extLst>
                                          </a:blip>
                                          <a:stretch>
                                            <a:fillRect/>
                                          </a:stretch>
                                        </pic:blipFill>
                                        <pic:spPr>
                                          <a:xfrm>
                                            <a:off x="0" y="0"/>
                                            <a:ext cx="5372100" cy="612457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1.5pt;margin-top:50.3pt;width:438.75pt;height:432.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">
                <v:textbox>
                  <w:txbxContent>
                    <w:p w:rsidR="00247276" w:rsidRDefault="003300F5">
                      <w:r>
                        <w:rPr>
                          <w:noProof/>
                        </w:rPr>
                        <w:drawing>
                          <wp:inline distT="0" distB="0" distL="0" distR="0" wp14:anchorId="780D35B0" wp14:editId="2DD1A1E4">
                            <wp:extent cx="5372100" cy="61245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obe recognize text.jpg"/>
                                    <pic:cNvPicPr/>
                                  </pic:nvPicPr>
                                  <pic:blipFill>
                                    <a:blip r:embed="rId10">
                                      <a:extLst>
                                        <a:ext uri="{28A0092B-C50C-407E-A947-70E740481C1C}">
                                          <a14:useLocalDpi xmlns:a14="http://schemas.microsoft.com/office/drawing/2010/main" val="0"/>
                                        </a:ext>
                                      </a:extLst>
                                    </a:blip>
                                    <a:stretch>
                                      <a:fillRect/>
                                    </a:stretch>
                                  </pic:blipFill>
                                  <pic:spPr>
                                    <a:xfrm>
                                      <a:off x="0" y="0"/>
                                      <a:ext cx="5372100" cy="6124575"/>
                                    </a:xfrm>
                                    <a:prstGeom prst="rect">
                                      <a:avLst/>
                                    </a:prstGeom>
                                  </pic:spPr>
                                </pic:pic>
                              </a:graphicData>
                            </a:graphic>
                          </wp:inline>
                        </w:drawing>
                      </w:r>
                    </w:p>
                  </w:txbxContent>
                </v:textbox>
              </v:shape>
            </w:pict>
          </mc:Fallback>
        </mc:AlternateContent>
      </w:r>
      <w:r w:rsidR="008549E5">
        <w:t>In the menu, select the fift</w:t>
      </w:r>
      <w:r w:rsidR="00247276">
        <w:t>h option down, “recognize text” t</w:t>
      </w:r>
      <w:r w:rsidR="008549E5">
        <w:t>hen select “in this file” and</w:t>
      </w:r>
      <w:r w:rsidR="00247276">
        <w:t xml:space="preserve"> select “okay” if a box pops up.</w:t>
      </w:r>
      <w:r w:rsidR="008549E5">
        <w:t xml:space="preserve"> It will scan through the text and convert it so that it can be highligh</w:t>
      </w:r>
      <w:r w:rsidR="00247276">
        <w:t xml:space="preserve">ted and read by a screen reader. </w:t>
      </w:r>
    </w:p>
    <w:p w:rsidR="00137415" w:rsidRDefault="00137415" w:rsidP="008549E5"/>
    <w:p w:rsidR="00137415" w:rsidRDefault="00137415" w:rsidP="008549E5"/>
    <w:p w:rsidR="00137415" w:rsidRDefault="00137415" w:rsidP="008549E5"/>
    <w:p w:rsidR="00137415" w:rsidRDefault="00137415" w:rsidP="008549E5"/>
    <w:p w:rsidR="00137415" w:rsidRDefault="00137415" w:rsidP="008549E5"/>
    <w:p w:rsidR="00137415" w:rsidRDefault="00137415" w:rsidP="008549E5"/>
    <w:p w:rsidR="00137415" w:rsidRDefault="00137415" w:rsidP="008549E5"/>
    <w:p w:rsidR="003300F5" w:rsidRDefault="003300F5" w:rsidP="008E07EC"/>
    <w:p w:rsidR="003300F5" w:rsidRDefault="003300F5" w:rsidP="008E07EC"/>
    <w:p w:rsidR="008E07EC" w:rsidRDefault="00247276" w:rsidP="00137415">
      <w:pPr>
        <w:pStyle w:val="Heading2"/>
      </w:pPr>
      <w:r>
        <w:t xml:space="preserve">3. To correct any other </w:t>
      </w:r>
      <w:r w:rsidR="008E07EC">
        <w:t>PDF’s Accessibility</w:t>
      </w:r>
      <w:r>
        <w:t xml:space="preserve"> concerns </w:t>
      </w:r>
    </w:p>
    <w:p w:rsidR="00247276" w:rsidRDefault="00137415" w:rsidP="008E07EC">
      <w:r>
        <w:t>In the Tools drop down menu, select the eighth option down, “Accessibility”. Choose “Full Check” to provide an accessibility report and follow the directions that are provided in the</w:t>
      </w:r>
      <w:r w:rsidR="00844630">
        <w:t xml:space="preserve"> report.</w:t>
      </w:r>
    </w:p>
    <w:p w:rsidR="00137415" w:rsidRDefault="00137415" w:rsidP="008E07EC">
      <w:r>
        <w:rPr>
          <w:noProof/>
        </w:rPr>
        <mc:AlternateContent>
          <mc:Choice Requires="wps">
            <w:drawing>
              <wp:anchor distT="0" distB="0" distL="114300" distR="114300" simplePos="0" relativeHeight="251663360" behindDoc="0" locked="0" layoutInCell="1" allowOverlap="1" wp14:editId="36B11C9B">
                <wp:simplePos x="0" y="0"/>
                <wp:positionH relativeFrom="column">
                  <wp:align>center</wp:align>
                </wp:positionH>
                <wp:positionV relativeFrom="paragraph">
                  <wp:posOffset>0</wp:posOffset>
                </wp:positionV>
                <wp:extent cx="5543550" cy="3371850"/>
                <wp:effectExtent l="0" t="0" r="19050" b="1905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3550" cy="3371850"/>
                        </a:xfrm>
                        <a:prstGeom prst="rect">
                          <a:avLst/>
                        </a:prstGeom>
                        <a:solidFill>
                          <a:srgbClr val="FFFFFF"/>
                        </a:solidFill>
                        <a:ln w="9525">
                          <a:solidFill>
                            <a:srgbClr val="000000"/>
                          </a:solidFill>
                          <a:miter lim="800000"/>
                          <a:headEnd/>
                          <a:tailEnd/>
                        </a:ln>
                      </wps:spPr>
                      <wps:txbx>
                        <w:txbxContent>
                          <w:p w:rsidR="00137415" w:rsidRDefault="00137415">
                            <w:r>
                              <w:rPr>
                                <w:noProof/>
                              </w:rPr>
                              <w:drawing>
                                <wp:inline distT="0" distB="0" distL="0" distR="0" wp14:anchorId="27FC15D0" wp14:editId="0CDDA581">
                                  <wp:extent cx="5372100" cy="53816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obe pro.jpg"/>
                                          <pic:cNvPicPr/>
                                        </pic:nvPicPr>
                                        <pic:blipFill>
                                          <a:blip r:embed="rId11">
                                            <a:extLst>
                                              <a:ext uri="{28A0092B-C50C-407E-A947-70E740481C1C}">
                                                <a14:useLocalDpi xmlns:a14="http://schemas.microsoft.com/office/drawing/2010/main" val="0"/>
                                              </a:ext>
                                            </a:extLst>
                                          </a:blip>
                                          <a:stretch>
                                            <a:fillRect/>
                                          </a:stretch>
                                        </pic:blipFill>
                                        <pic:spPr>
                                          <a:xfrm>
                                            <a:off x="0" y="0"/>
                                            <a:ext cx="5372100" cy="538162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0;margin-top:0;width:436.5pt;height:265.5pt;z-index:25166336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">
                <v:textbox>
                  <w:txbxContent>
                    <w:p w:rsidR="00137415" w:rsidRDefault="00137415">
                      <w:r>
                        <w:rPr>
                          <w:noProof/>
                        </w:rPr>
                        <w:drawing>
                          <wp:inline distT="0" distB="0" distL="0" distR="0" wp14:anchorId="27FC15D0" wp14:editId="0CDDA581">
                            <wp:extent cx="5372100" cy="53816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obe pro.jpg"/>
                                    <pic:cNvPicPr/>
                                  </pic:nvPicPr>
                                  <pic:blipFill>
                                    <a:blip r:embed="rId12">
                                      <a:extLst>
                                        <a:ext uri="{28A0092B-C50C-407E-A947-70E740481C1C}">
                                          <a14:useLocalDpi xmlns:a14="http://schemas.microsoft.com/office/drawing/2010/main" val="0"/>
                                        </a:ext>
                                      </a:extLst>
                                    </a:blip>
                                    <a:stretch>
                                      <a:fillRect/>
                                    </a:stretch>
                                  </pic:blipFill>
                                  <pic:spPr>
                                    <a:xfrm>
                                      <a:off x="0" y="0"/>
                                      <a:ext cx="5372100" cy="5381625"/>
                                    </a:xfrm>
                                    <a:prstGeom prst="rect">
                                      <a:avLst/>
                                    </a:prstGeom>
                                  </pic:spPr>
                                </pic:pic>
                              </a:graphicData>
                            </a:graphic>
                          </wp:inline>
                        </w:drawing>
                      </w:r>
                    </w:p>
                  </w:txbxContent>
                </v:textbox>
              </v:shape>
            </w:pict>
          </mc:Fallback>
        </mc:AlternateContent>
      </w:r>
    </w:p>
    <w:p w:rsidR="00137415" w:rsidRDefault="00137415" w:rsidP="008E07EC"/>
    <w:p w:rsidR="00137415" w:rsidRDefault="00137415" w:rsidP="008E07EC"/>
    <w:p w:rsidR="00137415" w:rsidRDefault="00137415" w:rsidP="008E07EC"/>
    <w:p w:rsidR="00137415" w:rsidRDefault="00137415" w:rsidP="008E07EC"/>
    <w:p w:rsidR="00137415" w:rsidRDefault="00137415" w:rsidP="008E07EC"/>
    <w:p w:rsidR="00137415" w:rsidRDefault="00137415" w:rsidP="008E07EC"/>
    <w:p w:rsidR="00137415" w:rsidRDefault="00137415" w:rsidP="008E07EC"/>
    <w:p w:rsidR="00137415" w:rsidRDefault="00137415" w:rsidP="008E07EC"/>
    <w:p w:rsidR="00137415" w:rsidRDefault="00137415" w:rsidP="008E07EC"/>
    <w:p w:rsidR="00137415" w:rsidRDefault="00137415" w:rsidP="008E07EC"/>
    <w:p w:rsidR="00137415" w:rsidRDefault="00137415" w:rsidP="00137415">
      <w:pPr>
        <w:pStyle w:val="Heading2"/>
      </w:pPr>
      <w:r>
        <w:t xml:space="preserve">4. Don’t forget “SAVE AS” </w:t>
      </w:r>
    </w:p>
    <w:p w:rsidR="00844630" w:rsidRDefault="003300F5" w:rsidP="00137415">
      <w:r w:rsidRPr="003300F5">
        <w:t xml:space="preserve">Once it is done scanning, you will need to select “file,” “save as,” and select “PDF”. You must replace the existing file. Now when you open the PDF document in the reading software, it can be highlighted and read by </w:t>
      </w:r>
      <w:r w:rsidR="00137415">
        <w:t xml:space="preserve">a </w:t>
      </w:r>
      <w:r w:rsidRPr="003300F5">
        <w:t>screen reader</w:t>
      </w:r>
    </w:p>
    <w:p w:rsidR="00844630" w:rsidRDefault="00844630" w:rsidP="00844630">
      <w:pPr>
        <w:pStyle w:val="Heading2"/>
      </w:pPr>
      <w:r>
        <w:t>5. Other information:</w:t>
      </w:r>
    </w:p>
    <w:p w:rsidR="00137415" w:rsidRDefault="00137415" w:rsidP="00137415">
      <w:r>
        <w:t>Keep in mind that if the original scan is of poor quality, the OCR programs will not be able to decipher the words and the document will not be read aloud correctly.</w:t>
      </w:r>
    </w:p>
    <w:p w:rsidR="00137415" w:rsidRDefault="00137415" w:rsidP="00137415">
      <w:r>
        <w:t>Some, though not all, PDFs downloaded from online databases, journals, or publishers may already be in an accessible format. Test the file by following the steps above</w:t>
      </w:r>
      <w:r w:rsidR="00844630">
        <w:t>, “</w:t>
      </w:r>
      <w:r>
        <w:t>How to Test PDF’s Accessibility”. If the document can be read aloud, you may not have to run an OCR scan.</w:t>
      </w:r>
    </w:p>
    <w:p w:rsidR="00137415" w:rsidRDefault="00137415" w:rsidP="00137415">
      <w:r>
        <w:t>For further information please go to the Adobe Pro Version X –accessibility info Link:</w:t>
      </w:r>
    </w:p>
    <w:p w:rsidR="003300F5" w:rsidRDefault="00FB07B7" w:rsidP="00137415">
      <w:hyperlink r:id="rId13" w:anchor="10" w:history="1">
        <w:r w:rsidR="00137415" w:rsidRPr="00C867DE">
          <w:rPr>
            <w:rStyle w:val="Hyperlink"/>
          </w:rPr>
          <w:t>http://www.adobe.com/accessibility/products/acrobat/training.html#10</w:t>
        </w:r>
      </w:hyperlink>
    </w:p>
    <w:p w:rsidR="00137415" w:rsidRDefault="00137415" w:rsidP="00137415"/>
    <w:sectPr w:rsidR="00137415">
      <w:headerReference w:type="default" r:id="rId14"/>
      <w:footerReference w:type="default" r:id="rId1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82F24" w:rsidRDefault="00A82F24" w:rsidP="00A82F24">
      <w:pPr>
        <w:spacing w:after="0" w:line="240" w:lineRule="auto"/>
      </w:pPr>
      <w:r>
        <w:separator/>
      </w:r>
    </w:p>
  </w:endnote>
  <w:endnote w:type="continuationSeparator" w:id="0">
    <w:p w:rsidR="00A82F24" w:rsidRDefault="00A82F24" w:rsidP="00A82F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2F24" w:rsidRDefault="00A82F24">
    <w:pPr>
      <w:pStyle w:val="Footer"/>
    </w:pPr>
    <w:r>
      <w:fldChar w:fldCharType="begin"/>
    </w:r>
    <w:r>
      <w:instrText xml:space="preserve"> DATE \@ "M/d/yyyy" </w:instrText>
    </w:r>
    <w:r>
      <w:fldChar w:fldCharType="separate"/>
    </w:r>
    <w:r w:rsidR="00FB07B7">
      <w:rPr>
        <w:noProof/>
      </w:rPr>
      <w:t>7/30/2013</w:t>
    </w:r>
    <w:r>
      <w:fldChar w:fldCharType="end"/>
    </w:r>
    <w:r>
      <w:tab/>
    </w:r>
    <w:r>
      <w:tab/>
      <w:t>Disability Services Office 315-792-5644</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82F24" w:rsidRDefault="00A82F24" w:rsidP="00A82F24">
      <w:pPr>
        <w:spacing w:after="0" w:line="240" w:lineRule="auto"/>
      </w:pPr>
      <w:r>
        <w:separator/>
      </w:r>
    </w:p>
  </w:footnote>
  <w:footnote w:type="continuationSeparator" w:id="0">
    <w:p w:rsidR="00A82F24" w:rsidRDefault="00A82F24" w:rsidP="00A82F2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2F24" w:rsidRDefault="00A82F24">
    <w:pPr>
      <w:pStyle w:val="Header"/>
    </w:pPr>
    <w:r>
      <w:rPr>
        <w:noProof/>
      </w:rPr>
      <w:drawing>
        <wp:inline distT="0" distB="0" distL="0" distR="0">
          <wp:extent cx="1828800" cy="49834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vcc logo.JPG"/>
                  <pic:cNvPicPr/>
                </pic:nvPicPr>
                <pic:blipFill>
                  <a:blip r:embed="rId1">
                    <a:extLst>
                      <a:ext uri="{28A0092B-C50C-407E-A947-70E740481C1C}">
                        <a14:useLocalDpi xmlns:a14="http://schemas.microsoft.com/office/drawing/2010/main" val="0"/>
                      </a:ext>
                    </a:extLst>
                  </a:blip>
                  <a:stretch>
                    <a:fillRect/>
                  </a:stretch>
                </pic:blipFill>
                <pic:spPr>
                  <a:xfrm>
                    <a:off x="0" y="0"/>
                    <a:ext cx="1828800" cy="498348"/>
                  </a:xfrm>
                  <a:prstGeom prst="rect">
                    <a:avLst/>
                  </a:prstGeom>
                </pic:spPr>
              </pic:pic>
            </a:graphicData>
          </a:graphic>
        </wp:inline>
      </w:drawing>
    </w:r>
  </w:p>
  <w:p w:rsidR="00A82F24" w:rsidRDefault="00A82F24">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E07EC"/>
    <w:rsid w:val="00137415"/>
    <w:rsid w:val="00247276"/>
    <w:rsid w:val="003300F5"/>
    <w:rsid w:val="00673A36"/>
    <w:rsid w:val="00844630"/>
    <w:rsid w:val="008549E5"/>
    <w:rsid w:val="008E07EC"/>
    <w:rsid w:val="00A82F24"/>
    <w:rsid w:val="00FB07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8549E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137415"/>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549E5"/>
    <w:rPr>
      <w:rFonts w:asciiTheme="majorHAnsi" w:eastAsiaTheme="majorEastAsia" w:hAnsiTheme="majorHAnsi" w:cstheme="majorBidi"/>
      <w:b/>
      <w:bCs/>
      <w:color w:val="365F91" w:themeColor="accent1" w:themeShade="BF"/>
      <w:sz w:val="28"/>
      <w:szCs w:val="28"/>
    </w:rPr>
  </w:style>
  <w:style w:type="paragraph" w:styleId="BalloonText">
    <w:name w:val="Balloon Text"/>
    <w:basedOn w:val="Normal"/>
    <w:link w:val="BalloonTextChar"/>
    <w:uiPriority w:val="99"/>
    <w:semiHidden/>
    <w:unhideWhenUsed/>
    <w:rsid w:val="008549E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549E5"/>
    <w:rPr>
      <w:rFonts w:ascii="Tahoma" w:hAnsi="Tahoma" w:cs="Tahoma"/>
      <w:sz w:val="16"/>
      <w:szCs w:val="16"/>
    </w:rPr>
  </w:style>
  <w:style w:type="character" w:customStyle="1" w:styleId="Heading2Char">
    <w:name w:val="Heading 2 Char"/>
    <w:basedOn w:val="DefaultParagraphFont"/>
    <w:link w:val="Heading2"/>
    <w:uiPriority w:val="9"/>
    <w:rsid w:val="00137415"/>
    <w:rPr>
      <w:rFonts w:asciiTheme="majorHAnsi" w:eastAsiaTheme="majorEastAsia" w:hAnsiTheme="majorHAnsi" w:cstheme="majorBidi"/>
      <w:b/>
      <w:bCs/>
      <w:color w:val="4F81BD" w:themeColor="accent1"/>
      <w:sz w:val="26"/>
      <w:szCs w:val="26"/>
    </w:rPr>
  </w:style>
  <w:style w:type="character" w:styleId="Hyperlink">
    <w:name w:val="Hyperlink"/>
    <w:basedOn w:val="DefaultParagraphFont"/>
    <w:uiPriority w:val="99"/>
    <w:unhideWhenUsed/>
    <w:rsid w:val="00137415"/>
    <w:rPr>
      <w:color w:val="0000FF" w:themeColor="hyperlink"/>
      <w:u w:val="single"/>
    </w:rPr>
  </w:style>
  <w:style w:type="paragraph" w:styleId="Header">
    <w:name w:val="header"/>
    <w:basedOn w:val="Normal"/>
    <w:link w:val="HeaderChar"/>
    <w:uiPriority w:val="99"/>
    <w:unhideWhenUsed/>
    <w:rsid w:val="00A82F24"/>
    <w:pPr>
      <w:tabs>
        <w:tab w:val="center" w:pos="4680"/>
        <w:tab w:val="right" w:pos="9360"/>
      </w:tabs>
      <w:spacing w:after="0" w:line="240" w:lineRule="auto"/>
    </w:pPr>
  </w:style>
  <w:style w:type="character" w:customStyle="1" w:styleId="HeaderChar">
    <w:name w:val="Header Char"/>
    <w:basedOn w:val="DefaultParagraphFont"/>
    <w:link w:val="Header"/>
    <w:uiPriority w:val="99"/>
    <w:rsid w:val="00A82F24"/>
  </w:style>
  <w:style w:type="paragraph" w:styleId="Footer">
    <w:name w:val="footer"/>
    <w:basedOn w:val="Normal"/>
    <w:link w:val="FooterChar"/>
    <w:uiPriority w:val="99"/>
    <w:unhideWhenUsed/>
    <w:rsid w:val="00A82F24"/>
    <w:pPr>
      <w:tabs>
        <w:tab w:val="center" w:pos="4680"/>
        <w:tab w:val="right" w:pos="9360"/>
      </w:tabs>
      <w:spacing w:after="0" w:line="240" w:lineRule="auto"/>
    </w:pPr>
  </w:style>
  <w:style w:type="character" w:customStyle="1" w:styleId="FooterChar">
    <w:name w:val="Footer Char"/>
    <w:basedOn w:val="DefaultParagraphFont"/>
    <w:link w:val="Footer"/>
    <w:uiPriority w:val="99"/>
    <w:rsid w:val="00A82F2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8549E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137415"/>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549E5"/>
    <w:rPr>
      <w:rFonts w:asciiTheme="majorHAnsi" w:eastAsiaTheme="majorEastAsia" w:hAnsiTheme="majorHAnsi" w:cstheme="majorBidi"/>
      <w:b/>
      <w:bCs/>
      <w:color w:val="365F91" w:themeColor="accent1" w:themeShade="BF"/>
      <w:sz w:val="28"/>
      <w:szCs w:val="28"/>
    </w:rPr>
  </w:style>
  <w:style w:type="paragraph" w:styleId="BalloonText">
    <w:name w:val="Balloon Text"/>
    <w:basedOn w:val="Normal"/>
    <w:link w:val="BalloonTextChar"/>
    <w:uiPriority w:val="99"/>
    <w:semiHidden/>
    <w:unhideWhenUsed/>
    <w:rsid w:val="008549E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549E5"/>
    <w:rPr>
      <w:rFonts w:ascii="Tahoma" w:hAnsi="Tahoma" w:cs="Tahoma"/>
      <w:sz w:val="16"/>
      <w:szCs w:val="16"/>
    </w:rPr>
  </w:style>
  <w:style w:type="character" w:customStyle="1" w:styleId="Heading2Char">
    <w:name w:val="Heading 2 Char"/>
    <w:basedOn w:val="DefaultParagraphFont"/>
    <w:link w:val="Heading2"/>
    <w:uiPriority w:val="9"/>
    <w:rsid w:val="00137415"/>
    <w:rPr>
      <w:rFonts w:asciiTheme="majorHAnsi" w:eastAsiaTheme="majorEastAsia" w:hAnsiTheme="majorHAnsi" w:cstheme="majorBidi"/>
      <w:b/>
      <w:bCs/>
      <w:color w:val="4F81BD" w:themeColor="accent1"/>
      <w:sz w:val="26"/>
      <w:szCs w:val="26"/>
    </w:rPr>
  </w:style>
  <w:style w:type="character" w:styleId="Hyperlink">
    <w:name w:val="Hyperlink"/>
    <w:basedOn w:val="DefaultParagraphFont"/>
    <w:uiPriority w:val="99"/>
    <w:unhideWhenUsed/>
    <w:rsid w:val="00137415"/>
    <w:rPr>
      <w:color w:val="0000FF" w:themeColor="hyperlink"/>
      <w:u w:val="single"/>
    </w:rPr>
  </w:style>
  <w:style w:type="paragraph" w:styleId="Header">
    <w:name w:val="header"/>
    <w:basedOn w:val="Normal"/>
    <w:link w:val="HeaderChar"/>
    <w:uiPriority w:val="99"/>
    <w:unhideWhenUsed/>
    <w:rsid w:val="00A82F24"/>
    <w:pPr>
      <w:tabs>
        <w:tab w:val="center" w:pos="4680"/>
        <w:tab w:val="right" w:pos="9360"/>
      </w:tabs>
      <w:spacing w:after="0" w:line="240" w:lineRule="auto"/>
    </w:pPr>
  </w:style>
  <w:style w:type="character" w:customStyle="1" w:styleId="HeaderChar">
    <w:name w:val="Header Char"/>
    <w:basedOn w:val="DefaultParagraphFont"/>
    <w:link w:val="Header"/>
    <w:uiPriority w:val="99"/>
    <w:rsid w:val="00A82F24"/>
  </w:style>
  <w:style w:type="paragraph" w:styleId="Footer">
    <w:name w:val="footer"/>
    <w:basedOn w:val="Normal"/>
    <w:link w:val="FooterChar"/>
    <w:uiPriority w:val="99"/>
    <w:unhideWhenUsed/>
    <w:rsid w:val="00A82F24"/>
    <w:pPr>
      <w:tabs>
        <w:tab w:val="center" w:pos="4680"/>
        <w:tab w:val="right" w:pos="9360"/>
      </w:tabs>
      <w:spacing w:after="0" w:line="240" w:lineRule="auto"/>
    </w:pPr>
  </w:style>
  <w:style w:type="character" w:customStyle="1" w:styleId="FooterChar">
    <w:name w:val="Footer Char"/>
    <w:basedOn w:val="DefaultParagraphFont"/>
    <w:link w:val="Footer"/>
    <w:uiPriority w:val="99"/>
    <w:rsid w:val="00A82F2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jpg"/><Relationship Id="rId13" Type="http://schemas.openxmlformats.org/officeDocument/2006/relationships/hyperlink" Target="http://www.adobe.com/accessibility/products/acrobat/training.html" TargetMode="Externa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30.jpg"/><Relationship Id="rId17"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3.jp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20.jpg"/><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113</TotalTime>
  <Pages>2</Pages>
  <Words>360</Words>
  <Characters>2058</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2</cp:revision>
  <dcterms:created xsi:type="dcterms:W3CDTF">2013-07-30T13:16:00Z</dcterms:created>
  <dcterms:modified xsi:type="dcterms:W3CDTF">2013-07-30T18:16:00Z</dcterms:modified>
</cp:coreProperties>
</file>